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815C2" w14:textId="20005789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9667CE">
        <w:rPr>
          <w:rFonts w:ascii="Arial Narrow" w:hAnsi="Arial Narrow"/>
          <w:b/>
          <w:sz w:val="24"/>
          <w:szCs w:val="24"/>
          <w:u w:val="single"/>
        </w:rPr>
        <w:t>COLOMBIA</w:t>
      </w:r>
    </w:p>
    <w:p w14:paraId="54D773B0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429A20D6" w14:textId="77777777" w:rsidTr="006C4F94">
        <w:tc>
          <w:tcPr>
            <w:tcW w:w="989" w:type="dxa"/>
            <w:gridSpan w:val="2"/>
            <w:vAlign w:val="bottom"/>
            <w:hideMark/>
          </w:tcPr>
          <w:p w14:paraId="687E1A5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C4D7D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210DF055" w14:textId="77777777" w:rsidTr="00BF56EE">
        <w:tc>
          <w:tcPr>
            <w:tcW w:w="989" w:type="dxa"/>
            <w:gridSpan w:val="2"/>
            <w:vAlign w:val="bottom"/>
            <w:hideMark/>
          </w:tcPr>
          <w:p w14:paraId="2DEA8CA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21E2F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419C108D" w14:textId="77777777" w:rsidTr="006C4F94">
        <w:tc>
          <w:tcPr>
            <w:tcW w:w="1951" w:type="dxa"/>
            <w:gridSpan w:val="3"/>
            <w:vAlign w:val="bottom"/>
          </w:tcPr>
          <w:p w14:paraId="2EC9C05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E4FD8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47DE42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AF3BF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88EB81B" w14:textId="77777777" w:rsidTr="006C4F94">
        <w:tc>
          <w:tcPr>
            <w:tcW w:w="817" w:type="dxa"/>
            <w:vAlign w:val="bottom"/>
            <w:hideMark/>
          </w:tcPr>
          <w:p w14:paraId="1B33D64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B1231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C9BD80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BBB15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39E6C9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24091830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465773FA" w14:textId="529C2DED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C037C2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</w:tr>
      <w:tr w:rsidR="007C49DF" w:rsidRPr="00C60834" w14:paraId="4F73CACD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0BF19F2A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837EB52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044B824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FD0CCCE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684DE8D4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57ECB6E9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FE9FFBC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1F04864C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BA0D187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3392D932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3A33300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6E846B0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31F4D8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5F5449B3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A8AC109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81C4373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14FECC33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3F9C3756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703B9E1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33D91234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0DEC83BE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4586C0E0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5DA23BB2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99C160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404F848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2DB5CCC8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327DDA57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15318AB7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212E1299" w14:textId="6416E5BB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D6EC7">
              <w:rPr>
                <w:rFonts w:ascii="Arial Narrow" w:hAnsi="Arial Narrow"/>
                <w:b/>
              </w:rPr>
              <w:t xml:space="preserve"> 20</w:t>
            </w:r>
            <w:r w:rsidR="00C037C2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671" w:type="pct"/>
            <w:vAlign w:val="center"/>
          </w:tcPr>
          <w:p w14:paraId="7F8C4CFF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4472D589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0476CF3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5CF7969E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215A02FE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36659A0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28A34A0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5C97B6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A34E36E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A05C348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A21969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759A2AB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E6BD315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2D1E50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94B9D5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4DF4F1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5EA32B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64A999D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8069E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E572317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98D926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735BDE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73C3FE8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4109055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21EDBB6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4DF875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3BA549C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E9FC1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E78531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7919AD9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925782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5D80868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6B4DE2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4C9620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B281EF7" w14:textId="7F23388D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02241C" w:rsidRPr="00C60834">
        <w:rPr>
          <w:rFonts w:ascii="Arial Narrow" w:hAnsi="Arial Narrow"/>
          <w:b/>
          <w:sz w:val="22"/>
          <w:szCs w:val="22"/>
        </w:rPr>
        <w:t>C</w:t>
      </w:r>
      <w:r w:rsidR="009667CE">
        <w:rPr>
          <w:rFonts w:ascii="Arial Narrow" w:hAnsi="Arial Narrow"/>
          <w:b/>
          <w:sz w:val="22"/>
          <w:szCs w:val="22"/>
        </w:rPr>
        <w:t>olombia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4D38E5A9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72BEBB1A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12AE7FC" w14:textId="77777777" w:rsidR="00B5347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  <w:p w14:paraId="1ACF6F05" w14:textId="74986CE2" w:rsidR="001D6EC7" w:rsidRPr="007920C5" w:rsidRDefault="001D6EC7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C037C2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22E2D880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73987D7D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3C132031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44C6D456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1ACCCD9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DF81EB4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AF13BA1" w14:textId="77777777" w:rsidTr="007920C5">
        <w:trPr>
          <w:trHeight w:val="545"/>
        </w:trPr>
        <w:tc>
          <w:tcPr>
            <w:tcW w:w="619" w:type="pct"/>
          </w:tcPr>
          <w:p w14:paraId="1A1CBAE0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B39E28A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6B4A6B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B6BB6FB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E579D7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241AA3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2CBA3B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43E65FF" w14:textId="77777777" w:rsidTr="007920C5">
        <w:trPr>
          <w:trHeight w:val="545"/>
        </w:trPr>
        <w:tc>
          <w:tcPr>
            <w:tcW w:w="619" w:type="pct"/>
          </w:tcPr>
          <w:p w14:paraId="4389734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0B18DBF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3BC474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907953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32F3FC5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524EA5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7C20F6E" w14:textId="77777777" w:rsidTr="007920C5">
        <w:trPr>
          <w:trHeight w:val="545"/>
        </w:trPr>
        <w:tc>
          <w:tcPr>
            <w:tcW w:w="619" w:type="pct"/>
          </w:tcPr>
          <w:p w14:paraId="68DB941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4ACC455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98DDDE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287781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21787B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BBD49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2C3D2C3C" w14:textId="77777777" w:rsidTr="007920C5">
        <w:trPr>
          <w:trHeight w:val="545"/>
        </w:trPr>
        <w:tc>
          <w:tcPr>
            <w:tcW w:w="619" w:type="pct"/>
          </w:tcPr>
          <w:p w14:paraId="4AD6C4E7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2C4CB8DF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65D0C8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AB60510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3ECF9E1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53ACFA8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D6C939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67F257DC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38294DFD" w14:textId="77777777" w:rsidTr="007920C5">
        <w:tc>
          <w:tcPr>
            <w:tcW w:w="618" w:type="pct"/>
            <w:vAlign w:val="center"/>
          </w:tcPr>
          <w:p w14:paraId="5721900D" w14:textId="46F46050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D6EC7">
              <w:rPr>
                <w:rFonts w:ascii="Arial Narrow" w:hAnsi="Arial Narrow"/>
                <w:b/>
              </w:rPr>
              <w:t xml:space="preserve"> 20</w:t>
            </w:r>
            <w:r w:rsidR="00C037C2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683" w:type="pct"/>
            <w:vAlign w:val="center"/>
          </w:tcPr>
          <w:p w14:paraId="3DA0299A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4468BB7B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00ED42EA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292CCDB2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36DBF278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2EF1AB8A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84EA94C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4CC18C1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FBD56DE" w14:textId="77777777" w:rsidTr="008A5196">
        <w:trPr>
          <w:trHeight w:val="561"/>
        </w:trPr>
        <w:tc>
          <w:tcPr>
            <w:tcW w:w="618" w:type="pct"/>
          </w:tcPr>
          <w:p w14:paraId="23A1BCC0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0ED2E3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B6B7FA0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60BEB5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250A773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B34B2D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2E60CFE" w14:textId="77777777" w:rsidTr="008A5196">
        <w:trPr>
          <w:trHeight w:val="561"/>
        </w:trPr>
        <w:tc>
          <w:tcPr>
            <w:tcW w:w="618" w:type="pct"/>
          </w:tcPr>
          <w:p w14:paraId="3DBA530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3010C96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0F0A55C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A8A387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3A61B4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670728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C3402B9" w14:textId="77777777" w:rsidTr="008A5196">
        <w:trPr>
          <w:trHeight w:val="561"/>
        </w:trPr>
        <w:tc>
          <w:tcPr>
            <w:tcW w:w="618" w:type="pct"/>
          </w:tcPr>
          <w:p w14:paraId="3E8D3A5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4B044C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EF811C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DD0125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025C228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3A5016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C39798C" w14:textId="77777777" w:rsidTr="008A5196">
        <w:trPr>
          <w:trHeight w:val="561"/>
        </w:trPr>
        <w:tc>
          <w:tcPr>
            <w:tcW w:w="618" w:type="pct"/>
          </w:tcPr>
          <w:p w14:paraId="42593B1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43BB61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1C4A18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F75EC3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9F500C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72CC97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3F8ED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FB12C7A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23BBCDF9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B04018A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10BD2CF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6D97DD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669DE671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44720E5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149E58D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29E6307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0B5DCEE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AF81C2E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65702CED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8D7449E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B785D89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3A917A6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3B761" wp14:editId="10BEEE57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A3AE1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744170D9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0D932DFF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6258382C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84"/>
        <w:gridCol w:w="567"/>
      </w:tblGrid>
      <w:tr w:rsidR="0056086F" w:rsidRPr="00C60834" w14:paraId="40666D98" w14:textId="77777777" w:rsidTr="009667CE">
        <w:trPr>
          <w:trHeight w:val="340"/>
        </w:trPr>
        <w:tc>
          <w:tcPr>
            <w:tcW w:w="3119" w:type="dxa"/>
            <w:vAlign w:val="bottom"/>
          </w:tcPr>
          <w:p w14:paraId="38FD3510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bottom"/>
          </w:tcPr>
          <w:p w14:paraId="64E98718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DF08D3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0630260B" w14:textId="77777777" w:rsidTr="009667CE">
        <w:trPr>
          <w:trHeight w:val="340"/>
        </w:trPr>
        <w:tc>
          <w:tcPr>
            <w:tcW w:w="3119" w:type="dxa"/>
            <w:vAlign w:val="bottom"/>
          </w:tcPr>
          <w:p w14:paraId="34872860" w14:textId="6171EF8D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(C</w:t>
            </w:r>
            <w:r w:rsidR="009667CE">
              <w:rPr>
                <w:rFonts w:ascii="Arial Narrow" w:hAnsi="Arial Narrow"/>
                <w:sz w:val="22"/>
                <w:szCs w:val="22"/>
              </w:rPr>
              <w:t>olombia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24C1A4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259774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1FFF362C" w14:textId="77777777" w:rsidTr="009667CE">
        <w:trPr>
          <w:trHeight w:val="340"/>
        </w:trPr>
        <w:tc>
          <w:tcPr>
            <w:tcW w:w="3119" w:type="dxa"/>
            <w:vAlign w:val="bottom"/>
          </w:tcPr>
          <w:p w14:paraId="003032DD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1C0AF8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2DDBF42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181F47D" w14:textId="77777777" w:rsidTr="009667CE">
        <w:trPr>
          <w:trHeight w:val="340"/>
        </w:trPr>
        <w:tc>
          <w:tcPr>
            <w:tcW w:w="3119" w:type="dxa"/>
            <w:vAlign w:val="bottom"/>
          </w:tcPr>
          <w:p w14:paraId="1CCDFEBE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280D0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C047178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28439440" w14:textId="77777777" w:rsidTr="009667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D4ED4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515F8AD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E0A3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439B1638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FB03A50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16B9CBFB" w14:textId="77777777" w:rsidR="00823FB3" w:rsidRPr="00823FB3" w:rsidRDefault="00823FB3" w:rsidP="00700B19">
      <w:pPr>
        <w:rPr>
          <w:rFonts w:ascii="Arial Narrow" w:hAnsi="Arial Narrow"/>
        </w:rPr>
      </w:pPr>
    </w:p>
    <w:p w14:paraId="70D32982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269C9EBD" w14:textId="77777777" w:rsidTr="005C5F0E">
        <w:trPr>
          <w:trHeight w:val="709"/>
        </w:trPr>
        <w:tc>
          <w:tcPr>
            <w:tcW w:w="2436" w:type="pct"/>
          </w:tcPr>
          <w:p w14:paraId="6FEC4B72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571751EB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34AE87CD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796BE905" w14:textId="77777777" w:rsidTr="005C5F0E">
        <w:tc>
          <w:tcPr>
            <w:tcW w:w="2436" w:type="pct"/>
          </w:tcPr>
          <w:p w14:paraId="61827547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64D9FC9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19BCC205" w14:textId="3808B470" w:rsidR="00823FB3" w:rsidRPr="00711BDF" w:rsidRDefault="00EA5752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 o Productor</w:t>
            </w:r>
          </w:p>
        </w:tc>
      </w:tr>
    </w:tbl>
    <w:p w14:paraId="3BD74F4A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940ABC8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4E09A811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63817A60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63233348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410B21F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58734B97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5A27B20D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3FE68087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8DD92CA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3754F765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2693353">
    <w:abstractNumId w:val="1"/>
  </w:num>
  <w:num w:numId="2" w16cid:durableId="161686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D6EC7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04F5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667CE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20CE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037C2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5752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CBD072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93015-14E5-4FF6-BC52-5B2D355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4</cp:revision>
  <cp:lastPrinted>2018-11-23T15:30:00Z</cp:lastPrinted>
  <dcterms:created xsi:type="dcterms:W3CDTF">2021-06-23T16:46:00Z</dcterms:created>
  <dcterms:modified xsi:type="dcterms:W3CDTF">2024-07-02T16:58:00Z</dcterms:modified>
</cp:coreProperties>
</file>