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CDD" w:rsidRPr="000D74E1" w:rsidRDefault="003B719F" w:rsidP="00E71C18">
      <w:pPr>
        <w:spacing w:line="252" w:lineRule="exact"/>
        <w:ind w:right="852"/>
        <w:jc w:val="center"/>
        <w:rPr>
          <w:rFonts w:ascii="Arial" w:eastAsia="Arial" w:hAnsi="Arial" w:cs="Arial"/>
          <w:lang w:val="es-419"/>
        </w:rPr>
      </w:pPr>
      <w:r w:rsidRPr="000D74E1">
        <w:rPr>
          <w:rFonts w:ascii="Arial"/>
          <w:b/>
          <w:spacing w:val="-1"/>
          <w:lang w:val="es-419"/>
        </w:rPr>
        <w:t>Certificado</w:t>
      </w:r>
      <w:r w:rsidRPr="000D74E1">
        <w:rPr>
          <w:rFonts w:ascii="Arial"/>
          <w:b/>
          <w:spacing w:val="-3"/>
          <w:lang w:val="es-419"/>
        </w:rPr>
        <w:t xml:space="preserve"> </w:t>
      </w:r>
      <w:r w:rsidRPr="000D74E1">
        <w:rPr>
          <w:rFonts w:ascii="Arial"/>
          <w:b/>
          <w:lang w:val="es-419"/>
        </w:rPr>
        <w:t>de</w:t>
      </w:r>
      <w:r w:rsidRPr="000D74E1">
        <w:rPr>
          <w:rFonts w:ascii="Arial"/>
          <w:b/>
          <w:spacing w:val="-2"/>
          <w:lang w:val="es-419"/>
        </w:rPr>
        <w:t xml:space="preserve"> </w:t>
      </w:r>
      <w:r w:rsidRPr="000D74E1">
        <w:rPr>
          <w:rFonts w:ascii="Arial"/>
          <w:b/>
          <w:spacing w:val="-1"/>
          <w:lang w:val="es-419"/>
        </w:rPr>
        <w:t>Origen</w:t>
      </w:r>
    </w:p>
    <w:tbl>
      <w:tblPr>
        <w:tblStyle w:val="TableNormal"/>
        <w:tblW w:w="5000" w:type="pct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042"/>
        <w:gridCol w:w="1407"/>
        <w:gridCol w:w="2972"/>
        <w:gridCol w:w="846"/>
        <w:gridCol w:w="972"/>
        <w:gridCol w:w="1265"/>
        <w:gridCol w:w="1267"/>
        <w:gridCol w:w="1325"/>
      </w:tblGrid>
      <w:tr w:rsidR="003D0CDD" w:rsidRPr="00784B92" w:rsidTr="00E71C18">
        <w:trPr>
          <w:trHeight w:hRule="exact" w:val="189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E1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desde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(Razón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social</w:t>
            </w:r>
            <w:r w:rsidRPr="00E71C18">
              <w:rPr>
                <w:rFonts w:ascii="Arial" w:hAnsi="Arial"/>
                <w:spacing w:val="22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exportador,</w:t>
            </w:r>
            <w:r w:rsidRPr="00E71C18">
              <w:rPr>
                <w:rFonts w:ascii="Arial" w:hAns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país)</w:t>
            </w:r>
          </w:p>
          <w:p w:rsidR="00E71C18" w:rsidRPr="00E71C18" w:rsidRDefault="00E71C18" w:rsidP="00E71C18">
            <w:pPr>
              <w:pStyle w:val="TableParagraph"/>
              <w:ind w:left="32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z w:val="20"/>
                <w:lang w:val="es-419"/>
              </w:rPr>
              <w:t>No.</w:t>
            </w:r>
            <w:r w:rsidRPr="000D74E1">
              <w:rPr>
                <w:rFonts w:ascii="Arial"/>
                <w:spacing w:val="-9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de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Referencia</w:t>
            </w:r>
            <w:r>
              <w:rPr>
                <w:rFonts w:ascii="Arial"/>
                <w:sz w:val="20"/>
                <w:lang w:val="es-419"/>
              </w:rPr>
              <w:t>: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b/>
                <w:sz w:val="20"/>
                <w:lang w:val="es-419"/>
              </w:rPr>
              <w:t>ACUERDO</w:t>
            </w:r>
            <w:r w:rsidRPr="000D74E1">
              <w:rPr>
                <w:rFonts w:ascii="Arial"/>
                <w:b/>
                <w:spacing w:val="-23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b/>
                <w:sz w:val="20"/>
                <w:lang w:val="es-419"/>
              </w:rPr>
              <w:t>CHILE-CUBA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spacing w:line="480" w:lineRule="auto"/>
              <w:ind w:left="616" w:right="618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 w:eastAsia="Arial" w:hAnsi="Arial" w:cs="Arial"/>
                <w:w w:val="95"/>
                <w:sz w:val="20"/>
                <w:szCs w:val="20"/>
                <w:lang w:val="es-419"/>
              </w:rPr>
              <w:t>Emitido en…………………………………………</w:t>
            </w:r>
            <w:r w:rsidRPr="000D74E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es-419"/>
              </w:rPr>
              <w:t xml:space="preserve"> </w:t>
            </w:r>
            <w:r w:rsidRPr="000D74E1">
              <w:rPr>
                <w:rFonts w:ascii="Arial" w:eastAsia="Arial" w:hAnsi="Arial" w:cs="Arial"/>
                <w:spacing w:val="-1"/>
                <w:sz w:val="20"/>
                <w:szCs w:val="20"/>
                <w:lang w:val="es-419"/>
              </w:rPr>
              <w:t>(País)</w:t>
            </w:r>
          </w:p>
          <w:p w:rsidR="003D0CDD" w:rsidRPr="000D74E1" w:rsidRDefault="003B719F" w:rsidP="000D74E1">
            <w:pPr>
              <w:pStyle w:val="TableParagraph"/>
              <w:ind w:left="3374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pacing w:val="-1"/>
                <w:sz w:val="20"/>
                <w:lang w:val="es-419"/>
              </w:rPr>
              <w:t>Ver</w:t>
            </w:r>
            <w:r w:rsidRPr="000D74E1">
              <w:rPr>
                <w:rFonts w:ascii="Arial"/>
                <w:spacing w:val="-7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Notas</w:t>
            </w:r>
            <w:r w:rsidRPr="000D74E1">
              <w:rPr>
                <w:rFonts w:ascii="Arial"/>
                <w:spacing w:val="-6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al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Reverso</w:t>
            </w:r>
          </w:p>
        </w:tc>
      </w:tr>
      <w:tr w:rsidR="003D0CDD" w:rsidRPr="00784B92" w:rsidTr="00E71C18">
        <w:trPr>
          <w:trHeight w:hRule="exact" w:val="197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pacing w:val="-2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a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(Nombre</w:t>
            </w:r>
            <w:r w:rsidRPr="00E71C18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27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consignatario,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país);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 w:hAnsi="Arial"/>
                <w:spacing w:val="-1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se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conoce)</w:t>
            </w: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3D0CDD" w:rsidRPr="00784B92" w:rsidTr="00951350">
        <w:trPr>
          <w:trHeight w:hRule="exact" w:val="1478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Medio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transporte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ruta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es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conocido)</w:t>
            </w: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E71C18" w:rsidRPr="00784B92" w:rsidTr="00E71C18">
        <w:trPr>
          <w:trHeight w:hRule="exact" w:val="962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ítem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código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clasificación</w:t>
            </w:r>
            <w:r w:rsidRPr="00E71C18">
              <w:rPr>
                <w:rFonts w:ascii="Arial" w:hAnsi="Arial"/>
                <w:w w:val="99"/>
                <w:sz w:val="18"/>
                <w:szCs w:val="18"/>
                <w:lang w:val="es-419"/>
              </w:rPr>
              <w:t xml:space="preserve"> </w:t>
            </w:r>
            <w:r w:rsidR="00E71C18">
              <w:rPr>
                <w:rFonts w:ascii="Arial" w:hAnsi="Arial"/>
                <w:sz w:val="18"/>
                <w:szCs w:val="18"/>
                <w:lang w:val="es-419"/>
              </w:rPr>
              <w:t>arancelaria</w:t>
            </w: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descripción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Criterio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origen</w:t>
            </w:r>
            <w:r w:rsidRPr="00E71C18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(ver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notas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al</w:t>
            </w:r>
            <w:r w:rsidRPr="00E71C18">
              <w:rPr>
                <w:rFonts w:ascii="Arial"/>
                <w:spacing w:val="25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reverso)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Peso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bruto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u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otra</w:t>
            </w:r>
            <w:r w:rsidRPr="00E71C18">
              <w:rPr>
                <w:rFonts w:asci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cantidad</w:t>
            </w: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fecha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3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facturas</w:t>
            </w:r>
          </w:p>
        </w:tc>
      </w:tr>
      <w:tr w:rsidR="00E71C18" w:rsidRPr="00784B92" w:rsidTr="00951350">
        <w:trPr>
          <w:trHeight w:hRule="exact" w:val="4505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</w:tr>
      <w:tr w:rsidR="003D0CDD" w:rsidRPr="000D74E1" w:rsidTr="00951350">
        <w:trPr>
          <w:trHeight w:val="651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line="226" w:lineRule="exact"/>
              <w:ind w:left="426"/>
              <w:rPr>
                <w:rFonts w:ascii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z w:val="18"/>
                <w:szCs w:val="18"/>
                <w:lang w:val="es-419"/>
              </w:rPr>
              <w:t>Observaciones</w:t>
            </w:r>
          </w:p>
          <w:p w:rsidR="00951350" w:rsidRDefault="00951350" w:rsidP="00951350">
            <w:pPr>
              <w:pStyle w:val="TableParagraph"/>
              <w:spacing w:line="226" w:lineRule="exact"/>
              <w:rPr>
                <w:rFonts w:ascii="Arial"/>
                <w:sz w:val="20"/>
                <w:lang w:val="es-419"/>
              </w:rPr>
            </w:pPr>
          </w:p>
          <w:p w:rsidR="00DE5CB2" w:rsidRPr="000D74E1" w:rsidRDefault="00DE5CB2" w:rsidP="000D74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3D0CDD" w:rsidRPr="00784B92" w:rsidTr="00E71C18">
        <w:trPr>
          <w:trHeight w:hRule="exact" w:val="4601"/>
        </w:trPr>
        <w:tc>
          <w:tcPr>
            <w:tcW w:w="282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350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425" w:hanging="357"/>
              <w:rPr>
                <w:rFonts w:ascii="Arial" w:hAnsi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exportador</w:t>
            </w:r>
          </w:p>
          <w:p w:rsidR="003D0CDD" w:rsidRPr="00951350" w:rsidRDefault="003B719F" w:rsidP="00951350">
            <w:pPr>
              <w:pStyle w:val="TableParagraph"/>
              <w:ind w:left="142" w:right="10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abajo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firmante</w:t>
            </w:r>
            <w:r w:rsidRPr="00951350">
              <w:rPr>
                <w:rFonts w:ascii="Arial" w:hAnsi="Arial"/>
                <w:spacing w:val="2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datos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anteriores</w:t>
            </w:r>
            <w:r w:rsidRPr="00951350">
              <w:rPr>
                <w:rFonts w:ascii="Arial" w:hAnsi="Arial"/>
                <w:spacing w:val="2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2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36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declaraciones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4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correctas;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todas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producidas</w:t>
            </w:r>
            <w:r w:rsidRPr="00951350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95135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right="159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(País)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42" w:right="39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cumplen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origen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establecidos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Acuerdo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entre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Cuba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Chile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2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Importación)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Pr="00951350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spacing w:line="229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…………………………………………………………………..</w:t>
            </w:r>
          </w:p>
          <w:p w:rsidR="003D0CDD" w:rsidRPr="00951350" w:rsidRDefault="003B719F" w:rsidP="000D74E1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signatario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autorizado.</w:t>
            </w:r>
          </w:p>
        </w:tc>
        <w:tc>
          <w:tcPr>
            <w:tcW w:w="217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353" w:hanging="285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Certificación</w:t>
            </w:r>
          </w:p>
          <w:p w:rsidR="003D0CDD" w:rsidRPr="00951350" w:rsidRDefault="003B719F" w:rsidP="00951350">
            <w:pPr>
              <w:pStyle w:val="TableParagraph"/>
              <w:ind w:left="68" w:right="107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Se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certifica,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 xml:space="preserve">sobre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base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control</w:t>
            </w:r>
            <w:r w:rsidRPr="00951350">
              <w:rPr>
                <w:rFonts w:ascii="Arial" w:hAnsi="Arial"/>
                <w:spacing w:val="29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efectuado,</w:t>
            </w:r>
            <w:r w:rsidRPr="00951350">
              <w:rPr>
                <w:rFonts w:ascii="Arial" w:hAnsi="Arial"/>
                <w:spacing w:val="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</w:t>
            </w:r>
            <w:r w:rsidRPr="00951350">
              <w:rPr>
                <w:rFonts w:ascii="Arial" w:hAnsi="Arial"/>
                <w:spacing w:val="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</w:t>
            </w:r>
            <w:r w:rsidRPr="00951350">
              <w:rPr>
                <w:rFonts w:ascii="Arial" w:hAnsi="Arial"/>
                <w:spacing w:val="48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correcta.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366" w:right="366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 xml:space="preserve"> 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nombre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sello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/>
                <w:spacing w:val="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autoridad</w:t>
            </w:r>
            <w:r w:rsidRPr="00951350">
              <w:rPr>
                <w:rFonts w:ascii="Arial"/>
                <w:spacing w:val="-2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competente.</w:t>
            </w:r>
          </w:p>
        </w:tc>
      </w:tr>
      <w:tr w:rsidR="003D0CDD" w:rsidRPr="00784B92" w:rsidTr="00951350">
        <w:trPr>
          <w:trHeight w:hRule="exact" w:val="525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951350">
            <w:pPr>
              <w:pStyle w:val="TableParagraph"/>
              <w:tabs>
                <w:tab w:val="left" w:pos="3856"/>
              </w:tabs>
              <w:spacing w:line="243" w:lineRule="exact"/>
              <w:ind w:left="102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pacing w:val="-1"/>
                <w:sz w:val="18"/>
                <w:szCs w:val="18"/>
                <w:lang w:val="es-419"/>
              </w:rPr>
              <w:t>13.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pacing w:val="40"/>
                <w:sz w:val="18"/>
                <w:szCs w:val="18"/>
                <w:lang w:val="es-419"/>
              </w:rPr>
              <w:t xml:space="preserve"> </w:t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1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Facturación</w:t>
            </w:r>
            <w:r w:rsidRPr="00951350">
              <w:rPr>
                <w:rFonts w:ascii="Arial" w:eastAsia="Arial" w:hAnsi="Arial" w:cs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por</w:t>
            </w:r>
            <w:r w:rsidRPr="00951350">
              <w:rPr>
                <w:rFonts w:ascii="Arial" w:eastAsia="Arial" w:hAnsi="Arial" w:cs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No-Parte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ab/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-6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Duplicado</w:t>
            </w:r>
          </w:p>
        </w:tc>
      </w:tr>
    </w:tbl>
    <w:p w:rsidR="003D0CDD" w:rsidRPr="000D74E1" w:rsidRDefault="003D0CDD">
      <w:pPr>
        <w:spacing w:line="243" w:lineRule="exact"/>
        <w:rPr>
          <w:rFonts w:ascii="Arial" w:eastAsia="Arial" w:hAnsi="Arial" w:cs="Arial"/>
          <w:sz w:val="20"/>
          <w:szCs w:val="20"/>
          <w:lang w:val="es-419"/>
        </w:rPr>
        <w:sectPr w:rsidR="003D0CDD" w:rsidRPr="000D74E1" w:rsidSect="00581924">
          <w:footerReference w:type="default" r:id="rId8"/>
          <w:type w:val="continuous"/>
          <w:pgSz w:w="12242" w:h="18711" w:code="301"/>
          <w:pgMar w:top="851" w:right="567" w:bottom="851" w:left="567" w:header="284" w:footer="284" w:gutter="0"/>
          <w:pgNumType w:start="147"/>
          <w:cols w:space="720"/>
          <w:vAlign w:val="center"/>
          <w:docGrid w:linePitch="299"/>
        </w:sectPr>
      </w:pPr>
    </w:p>
    <w:p w:rsidR="003D0CDD" w:rsidRPr="00951350" w:rsidRDefault="003B719F" w:rsidP="00C00D33">
      <w:pPr>
        <w:spacing w:after="200"/>
        <w:ind w:right="443"/>
        <w:jc w:val="center"/>
        <w:rPr>
          <w:rFonts w:ascii="Arial" w:eastAsia="Arial" w:hAnsi="Arial" w:cs="Arial"/>
          <w:sz w:val="20"/>
          <w:szCs w:val="20"/>
          <w:lang w:val="es-419"/>
        </w:rPr>
      </w:pPr>
      <w:r w:rsidRPr="00951350">
        <w:rPr>
          <w:rFonts w:ascii="Arial"/>
          <w:b/>
          <w:spacing w:val="-2"/>
          <w:sz w:val="20"/>
          <w:szCs w:val="20"/>
          <w:lang w:val="es-419"/>
        </w:rPr>
        <w:t>NOTAS</w:t>
      </w:r>
      <w:r w:rsidRPr="00951350">
        <w:rPr>
          <w:rFonts w:ascii="Arial"/>
          <w:b/>
          <w:spacing w:val="4"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3"/>
          <w:sz w:val="20"/>
          <w:szCs w:val="20"/>
          <w:lang w:val="es-419"/>
        </w:rPr>
        <w:t>AL</w:t>
      </w:r>
      <w:r w:rsidRPr="00951350">
        <w:rPr>
          <w:rFonts w:ascii="Arial"/>
          <w:b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1"/>
          <w:sz w:val="20"/>
          <w:szCs w:val="20"/>
          <w:lang w:val="es-419"/>
        </w:rPr>
        <w:t>REVERSO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9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efectos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solicitar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tratamiento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arancelario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preferencial,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legible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por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exportador.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3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Si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espacio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insuficiente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especificar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particularidades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necesarias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identificar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3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otra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relacionada,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través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un </w:t>
      </w:r>
      <w:r w:rsidRPr="00951350">
        <w:rPr>
          <w:spacing w:val="-1"/>
          <w:sz w:val="20"/>
          <w:szCs w:val="20"/>
          <w:lang w:val="es-419"/>
        </w:rPr>
        <w:t>formulario(s)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adicional(es)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1"/>
          <w:sz w:val="20"/>
          <w:szCs w:val="20"/>
          <w:lang w:val="es-419"/>
        </w:rPr>
        <w:t>del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6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</w:tabs>
        <w:spacing w:after="200" w:line="240" w:lineRule="exact"/>
        <w:ind w:left="0" w:right="122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1: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razón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social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5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empresa,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5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0" w:right="121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2: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completo,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consignatario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6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5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3: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medio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transporte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7"/>
          <w:sz w:val="20"/>
          <w:szCs w:val="20"/>
          <w:lang w:val="es-419"/>
        </w:rPr>
        <w:t xml:space="preserve"> </w:t>
      </w:r>
      <w:proofErr w:type="gramStart"/>
      <w:r w:rsidRPr="00951350">
        <w:rPr>
          <w:sz w:val="20"/>
          <w:szCs w:val="20"/>
          <w:lang w:val="es-419"/>
        </w:rPr>
        <w:t>ruta</w:t>
      </w:r>
      <w:proofErr w:type="gramEnd"/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así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también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puerto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carga, tránsito,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puerto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descarga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envío,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nombre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buque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2"/>
          <w:sz w:val="20"/>
          <w:szCs w:val="20"/>
          <w:lang w:val="es-419"/>
        </w:rPr>
        <w:t>vuelo</w:t>
      </w:r>
      <w:r w:rsidRPr="00951350">
        <w:rPr>
          <w:sz w:val="20"/>
          <w:szCs w:val="20"/>
          <w:lang w:val="es-419"/>
        </w:rPr>
        <w:t xml:space="preserve"> (Si es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conocido).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/>
        <w:ind w:left="0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4: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ítem.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20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5:</w:t>
      </w:r>
      <w:r w:rsidR="00C00D33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Señale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NALADISA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vigente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entre</w:t>
      </w:r>
      <w:r w:rsidRPr="00951350">
        <w:rPr>
          <w:spacing w:val="5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Signatarias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que </w:t>
      </w:r>
      <w:r w:rsidRPr="00951350">
        <w:rPr>
          <w:spacing w:val="-1"/>
          <w:sz w:val="20"/>
          <w:szCs w:val="20"/>
          <w:lang w:val="es-419"/>
        </w:rPr>
        <w:t>ampare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certificado.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120" w:line="240" w:lineRule="exact"/>
        <w:ind w:left="425" w:right="113" w:hanging="425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6: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bien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corresponderse,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en</w:t>
      </w:r>
      <w:r w:rsidRPr="00951350">
        <w:rPr>
          <w:spacing w:val="8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términos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generales,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glosa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NALADISA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correspondiente,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según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6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5,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concordar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especificada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comercial.</w:t>
      </w:r>
    </w:p>
    <w:p w:rsidR="003D0CDD" w:rsidRPr="00951350" w:rsidRDefault="00C00D33" w:rsidP="00C00D33">
      <w:pPr>
        <w:pStyle w:val="Textoindependiente"/>
        <w:tabs>
          <w:tab w:val="left" w:pos="426"/>
        </w:tabs>
        <w:spacing w:after="200" w:line="227" w:lineRule="auto"/>
        <w:ind w:left="426" w:right="113" w:hanging="426"/>
        <w:jc w:val="both"/>
        <w:rPr>
          <w:sz w:val="20"/>
          <w:szCs w:val="20"/>
          <w:lang w:val="es-419"/>
        </w:rPr>
      </w:pPr>
      <w:r>
        <w:rPr>
          <w:rFonts w:ascii="Cambria" w:hAnsi="Cambria"/>
          <w:sz w:val="20"/>
          <w:szCs w:val="20"/>
          <w:lang w:val="es-419"/>
        </w:rPr>
        <w:tab/>
      </w:r>
      <w:r w:rsidR="003B719F" w:rsidRPr="00951350">
        <w:rPr>
          <w:rFonts w:ascii="Cambria" w:hAnsi="Cambria"/>
          <w:sz w:val="20"/>
          <w:szCs w:val="20"/>
          <w:lang w:val="es-419"/>
        </w:rPr>
        <w:t>-</w:t>
      </w:r>
      <w:r w:rsidR="003B719F" w:rsidRPr="00951350">
        <w:rPr>
          <w:rFonts w:ascii="Cambria" w:hAnsi="Cambria"/>
          <w:spacing w:val="16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La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figuran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2"/>
          <w:sz w:val="20"/>
          <w:szCs w:val="20"/>
          <w:lang w:val="es-419"/>
        </w:rPr>
        <w:t>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el</w:t>
      </w:r>
      <w:r w:rsidR="003B719F" w:rsidRPr="00951350">
        <w:rPr>
          <w:spacing w:val="1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Certificado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Origen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deberá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ser</w:t>
      </w:r>
      <w:r w:rsidR="003B719F" w:rsidRPr="00951350">
        <w:rPr>
          <w:spacing w:val="13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</w:t>
      </w:r>
      <w:r w:rsidR="003B719F" w:rsidRPr="00951350">
        <w:rPr>
          <w:spacing w:val="6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suficientemente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detallada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para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permitir</w:t>
      </w:r>
      <w:r w:rsidR="003B719F" w:rsidRPr="00951350">
        <w:rPr>
          <w:spacing w:val="5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6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sean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identificadas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0D74E1" w:rsidRPr="00951350">
        <w:rPr>
          <w:spacing w:val="-1"/>
          <w:sz w:val="20"/>
          <w:szCs w:val="20"/>
          <w:lang w:val="es-419"/>
        </w:rPr>
        <w:t>por</w:t>
      </w:r>
      <w:r w:rsidR="000D74E1" w:rsidRPr="00951350">
        <w:rPr>
          <w:sz w:val="20"/>
          <w:szCs w:val="20"/>
          <w:lang w:val="es-419"/>
        </w:rPr>
        <w:t xml:space="preserve"> los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funcionarios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aduanas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examinan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y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relacionarla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con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factura.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Cuando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haya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finalizado,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añada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"***"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(tres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estrellas)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1"/>
          <w:sz w:val="20"/>
          <w:szCs w:val="20"/>
          <w:lang w:val="es-419"/>
        </w:rPr>
        <w:t>"\"</w:t>
      </w:r>
      <w:r w:rsidR="003B719F" w:rsidRPr="00951350">
        <w:rPr>
          <w:spacing w:val="7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(barra</w:t>
      </w:r>
      <w:r w:rsidR="003B719F" w:rsidRPr="00951350">
        <w:rPr>
          <w:spacing w:val="-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inclinada).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4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="000D74E1" w:rsidRPr="00951350">
        <w:rPr>
          <w:sz w:val="20"/>
          <w:szCs w:val="20"/>
          <w:lang w:val="es-419"/>
        </w:rPr>
        <w:t>7: 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cumplen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exportador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cumplió</w:t>
      </w:r>
      <w:r w:rsidRPr="00951350">
        <w:rPr>
          <w:spacing w:val="6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se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muestra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3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siguiente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tabla:</w:t>
      </w:r>
    </w:p>
    <w:tbl>
      <w:tblPr>
        <w:tblStyle w:val="TableNormal"/>
        <w:tblW w:w="4911" w:type="pct"/>
        <w:tblLook w:val="01E0" w:firstRow="1" w:lastRow="1" w:firstColumn="1" w:lastColumn="1" w:noHBand="0" w:noVBand="0"/>
      </w:tblPr>
      <w:tblGrid>
        <w:gridCol w:w="7788"/>
        <w:gridCol w:w="3110"/>
      </w:tblGrid>
      <w:tr w:rsidR="003D0CDD" w:rsidRPr="00951350" w:rsidTr="00C00D33">
        <w:trPr>
          <w:trHeight w:hRule="exact" w:val="367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3145E8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Descripción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Criterio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0" w:lineRule="auto"/>
              <w:ind w:right="465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Criterio</w:t>
            </w:r>
            <w:r w:rsidRPr="00951350">
              <w:rPr>
                <w:rFonts w:ascii="Arial"/>
                <w:spacing w:val="-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(Inserte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en</w:t>
            </w:r>
            <w:r w:rsidRPr="00951350">
              <w:rPr>
                <w:rFonts w:ascii="Arial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20"/>
                <w:szCs w:val="20"/>
                <w:lang w:val="es-419"/>
              </w:rPr>
              <w:t>Casilla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7)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totalmente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obtenidos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producidos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A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b)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producidos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partir</w:t>
            </w:r>
            <w:r w:rsidRPr="00951350">
              <w:rPr>
                <w:rFonts w:ascii="Arial" w:hAnsi="Arial"/>
                <w:spacing w:val="-3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materiales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originarios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B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c)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cambio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partida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1" w:lineRule="auto"/>
              <w:ind w:right="315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d)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CIF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originarios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exceda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50%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valor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FOB</w:t>
            </w:r>
            <w:r w:rsidRPr="00951350">
              <w:rPr>
                <w:rFonts w:ascii="Arial" w:hAnsi="Arial"/>
                <w:spacing w:val="3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46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exportación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D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específicos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E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z w:val="20"/>
                <w:szCs w:val="20"/>
                <w:lang w:val="es-419"/>
              </w:rPr>
              <w:t>4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acumulación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F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z w:val="20"/>
                <w:szCs w:val="20"/>
                <w:lang w:val="es-419"/>
              </w:rPr>
              <w:t>5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minimis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G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784B92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pacing w:val="-7"/>
                <w:sz w:val="20"/>
                <w:szCs w:val="20"/>
                <w:lang w:val="es-419"/>
              </w:rPr>
              <w:t>9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juegos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surtidos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mercancías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H</w:t>
            </w:r>
          </w:p>
        </w:tc>
      </w:tr>
    </w:tbl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before="200" w:after="200"/>
        <w:ind w:left="0" w:firstLine="0"/>
        <w:jc w:val="left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8: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cantidad</w:t>
      </w:r>
      <w:r w:rsidRPr="00951350">
        <w:rPr>
          <w:sz w:val="20"/>
          <w:szCs w:val="20"/>
          <w:lang w:val="es-419"/>
        </w:rPr>
        <w:t xml:space="preserve"> o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peso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bruto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9: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(los)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factura(s)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  <w:r w:rsidRPr="00951350">
        <w:rPr>
          <w:spacing w:val="6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exportación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hacia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importadora.</w:t>
      </w:r>
      <w:r w:rsidRPr="00951350">
        <w:rPr>
          <w:spacing w:val="31"/>
          <w:sz w:val="20"/>
          <w:szCs w:val="20"/>
          <w:lang w:val="es-419"/>
        </w:rPr>
        <w:t xml:space="preserve"> </w:t>
      </w:r>
      <w:proofErr w:type="gramStart"/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proofErr w:type="gramEnd"/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mercancía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facturada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Parte,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factura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-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no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conoce), también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10: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es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</w:t>
      </w:r>
      <w:r w:rsidRPr="00951350">
        <w:rPr>
          <w:sz w:val="20"/>
          <w:szCs w:val="20"/>
          <w:lang w:val="es-419"/>
        </w:rPr>
        <w:t xml:space="preserve"> (si hay):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Parte,</w:t>
      </w:r>
      <w:r w:rsidRPr="00951350">
        <w:rPr>
          <w:spacing w:val="5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(dirección)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domicilio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legal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(incluyendo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ciudad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emitió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nuevo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reemplazar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erróneo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(Artículo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24),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palabra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"Reemplazar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número",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referencia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emisión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original.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9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11: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llenada,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exportador;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 xml:space="preserve">"Fecha" </w:t>
      </w:r>
      <w:r w:rsidRPr="00951350">
        <w:rPr>
          <w:sz w:val="20"/>
          <w:szCs w:val="20"/>
          <w:lang w:val="es-419"/>
        </w:rPr>
        <w:t>es la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z w:val="20"/>
          <w:szCs w:val="20"/>
          <w:lang w:val="es-419"/>
        </w:rPr>
        <w:t xml:space="preserve"> se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7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12: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completada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llenando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lugar,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sello</w:t>
      </w:r>
      <w:r w:rsidRPr="00951350">
        <w:rPr>
          <w:sz w:val="20"/>
          <w:szCs w:val="20"/>
          <w:lang w:val="es-419"/>
        </w:rPr>
        <w:t xml:space="preserve"> de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autoridad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competente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6" w:lineRule="exact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13:</w:t>
      </w:r>
    </w:p>
    <w:p w:rsidR="00C00D33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las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facturas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sean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emitidas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no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Parte,</w:t>
      </w:r>
      <w:r w:rsidRPr="00C00D33">
        <w:rPr>
          <w:spacing w:val="5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favor</w:t>
      </w:r>
      <w:r w:rsidRPr="00C00D33">
        <w:rPr>
          <w:spacing w:val="53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 xml:space="preserve">(√) </w:t>
      </w:r>
      <w:r w:rsidRPr="00C00D33">
        <w:rPr>
          <w:rFonts w:cs="Arial"/>
          <w:sz w:val="20"/>
          <w:szCs w:val="20"/>
          <w:lang w:val="es-419"/>
        </w:rPr>
        <w:t xml:space="preserve">en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Casilla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"Facturación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por</w:t>
      </w:r>
      <w:r w:rsidRPr="00C00D33">
        <w:rPr>
          <w:rFonts w:cs="Arial"/>
          <w:spacing w:val="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No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Parte".</w:t>
      </w:r>
    </w:p>
    <w:p w:rsidR="003D0CDD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proofErr w:type="gramStart"/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proofErr w:type="gramEnd"/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sea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2"/>
          <w:sz w:val="20"/>
          <w:szCs w:val="20"/>
          <w:lang w:val="es-419"/>
        </w:rPr>
        <w:t>copia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acuerdo</w:t>
      </w:r>
      <w:r w:rsidRPr="00C00D33">
        <w:rPr>
          <w:spacing w:val="47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con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Articulo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25,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por</w:t>
      </w:r>
      <w:r w:rsidRPr="00C00D33">
        <w:rPr>
          <w:rFonts w:cs="Arial"/>
          <w:spacing w:val="18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favor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(√)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Casilla"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Duplicado".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</w:t>
      </w:r>
      <w:r w:rsidRPr="00C00D33">
        <w:rPr>
          <w:rFonts w:cs="Arial"/>
          <w:spacing w:val="39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deberá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figurar la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 xml:space="preserve">fecha </w:t>
      </w:r>
      <w:r w:rsidRPr="00C00D33">
        <w:rPr>
          <w:spacing w:val="-2"/>
          <w:sz w:val="20"/>
          <w:szCs w:val="20"/>
          <w:lang w:val="es-419"/>
        </w:rPr>
        <w:t>de</w:t>
      </w:r>
      <w:r w:rsidRPr="00C00D33">
        <w:rPr>
          <w:sz w:val="20"/>
          <w:szCs w:val="20"/>
          <w:lang w:val="es-419"/>
        </w:rPr>
        <w:t xml:space="preserve"> la</w:t>
      </w:r>
      <w:r w:rsidRPr="00C00D33">
        <w:rPr>
          <w:spacing w:val="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emisión</w:t>
      </w:r>
      <w:r w:rsidRPr="00C00D33">
        <w:rPr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-3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z w:val="20"/>
          <w:szCs w:val="20"/>
          <w:lang w:val="es-419"/>
        </w:rPr>
        <w:t xml:space="preserve"> de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original.</w:t>
      </w:r>
    </w:p>
    <w:sectPr w:rsidR="003D0CDD" w:rsidRPr="00C00D33" w:rsidSect="000D74E1">
      <w:pgSz w:w="12242" w:h="18711" w:code="301"/>
      <w:pgMar w:top="851" w:right="567" w:bottom="851" w:left="567" w:header="284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F24" w:rsidRDefault="00150F24">
      <w:r>
        <w:separator/>
      </w:r>
    </w:p>
  </w:endnote>
  <w:endnote w:type="continuationSeparator" w:id="0">
    <w:p w:rsidR="00150F24" w:rsidRDefault="001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4E1" w:rsidRDefault="000D74E1">
    <w:pPr>
      <w:pStyle w:val="Piedepgina"/>
    </w:pPr>
  </w:p>
  <w:p w:rsidR="003D0CDD" w:rsidRDefault="003D0C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F24" w:rsidRDefault="00150F24">
      <w:r>
        <w:separator/>
      </w:r>
    </w:p>
  </w:footnote>
  <w:footnote w:type="continuationSeparator" w:id="0">
    <w:p w:rsidR="00150F24" w:rsidRDefault="0015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F40"/>
    <w:multiLevelType w:val="hybridMultilevel"/>
    <w:tmpl w:val="83D89A9C"/>
    <w:lvl w:ilvl="0" w:tplc="DAE2D1C4">
      <w:start w:val="1"/>
      <w:numFmt w:val="decimal"/>
      <w:lvlText w:val="%1."/>
      <w:lvlJc w:val="left"/>
      <w:pPr>
        <w:ind w:left="242" w:hanging="7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CFFA3142">
      <w:start w:val="1"/>
      <w:numFmt w:val="bullet"/>
      <w:lvlText w:val="-"/>
      <w:lvlJc w:val="left"/>
      <w:pPr>
        <w:ind w:left="668" w:hanging="428"/>
      </w:pPr>
      <w:rPr>
        <w:rFonts w:ascii="Cambria" w:eastAsia="Cambria" w:hAnsi="Cambria" w:hint="default"/>
        <w:sz w:val="22"/>
        <w:szCs w:val="22"/>
      </w:rPr>
    </w:lvl>
    <w:lvl w:ilvl="2" w:tplc="08A87CA0">
      <w:start w:val="1"/>
      <w:numFmt w:val="bullet"/>
      <w:lvlText w:val="•"/>
      <w:lvlJc w:val="left"/>
      <w:pPr>
        <w:ind w:left="810" w:hanging="428"/>
      </w:pPr>
      <w:rPr>
        <w:rFonts w:hint="default"/>
      </w:rPr>
    </w:lvl>
    <w:lvl w:ilvl="3" w:tplc="A948A6CA">
      <w:start w:val="1"/>
      <w:numFmt w:val="bullet"/>
      <w:lvlText w:val="•"/>
      <w:lvlJc w:val="left"/>
      <w:pPr>
        <w:ind w:left="1852" w:hanging="428"/>
      </w:pPr>
      <w:rPr>
        <w:rFonts w:hint="default"/>
      </w:rPr>
    </w:lvl>
    <w:lvl w:ilvl="4" w:tplc="13E6DADA">
      <w:start w:val="1"/>
      <w:numFmt w:val="bullet"/>
      <w:lvlText w:val="•"/>
      <w:lvlJc w:val="left"/>
      <w:pPr>
        <w:ind w:left="2894" w:hanging="428"/>
      </w:pPr>
      <w:rPr>
        <w:rFonts w:hint="default"/>
      </w:rPr>
    </w:lvl>
    <w:lvl w:ilvl="5" w:tplc="940C14FC">
      <w:start w:val="1"/>
      <w:numFmt w:val="bullet"/>
      <w:lvlText w:val="•"/>
      <w:lvlJc w:val="left"/>
      <w:pPr>
        <w:ind w:left="3936" w:hanging="428"/>
      </w:pPr>
      <w:rPr>
        <w:rFonts w:hint="default"/>
      </w:rPr>
    </w:lvl>
    <w:lvl w:ilvl="6" w:tplc="860E4A4A">
      <w:start w:val="1"/>
      <w:numFmt w:val="bullet"/>
      <w:lvlText w:val="•"/>
      <w:lvlJc w:val="left"/>
      <w:pPr>
        <w:ind w:left="4978" w:hanging="428"/>
      </w:pPr>
      <w:rPr>
        <w:rFonts w:hint="default"/>
      </w:rPr>
    </w:lvl>
    <w:lvl w:ilvl="7" w:tplc="7A127A00">
      <w:start w:val="1"/>
      <w:numFmt w:val="bullet"/>
      <w:lvlText w:val="•"/>
      <w:lvlJc w:val="left"/>
      <w:pPr>
        <w:ind w:left="6020" w:hanging="428"/>
      </w:pPr>
      <w:rPr>
        <w:rFonts w:hint="default"/>
      </w:rPr>
    </w:lvl>
    <w:lvl w:ilvl="8" w:tplc="D6761832">
      <w:start w:val="1"/>
      <w:numFmt w:val="bullet"/>
      <w:lvlText w:val="•"/>
      <w:lvlJc w:val="left"/>
      <w:pPr>
        <w:ind w:left="7062" w:hanging="428"/>
      </w:pPr>
      <w:rPr>
        <w:rFonts w:hint="default"/>
      </w:rPr>
    </w:lvl>
  </w:abstractNum>
  <w:abstractNum w:abstractNumId="1" w15:restartNumberingAfterBreak="0">
    <w:nsid w:val="54773160"/>
    <w:multiLevelType w:val="hybridMultilevel"/>
    <w:tmpl w:val="A2B21874"/>
    <w:lvl w:ilvl="0" w:tplc="A9ACD6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11054BA"/>
    <w:multiLevelType w:val="hybridMultilevel"/>
    <w:tmpl w:val="92B847EE"/>
    <w:lvl w:ilvl="0" w:tplc="A9ACD6E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DD"/>
    <w:rsid w:val="000D74E1"/>
    <w:rsid w:val="00150F24"/>
    <w:rsid w:val="0030015D"/>
    <w:rsid w:val="003145E8"/>
    <w:rsid w:val="00360DAA"/>
    <w:rsid w:val="003B719F"/>
    <w:rsid w:val="003D0CDD"/>
    <w:rsid w:val="00581924"/>
    <w:rsid w:val="00784B92"/>
    <w:rsid w:val="007D46A4"/>
    <w:rsid w:val="00951350"/>
    <w:rsid w:val="00972FD0"/>
    <w:rsid w:val="00A95DE7"/>
    <w:rsid w:val="00AB58CD"/>
    <w:rsid w:val="00C00D33"/>
    <w:rsid w:val="00CE5080"/>
    <w:rsid w:val="00DE5CB2"/>
    <w:rsid w:val="00E71C18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F76C"/>
  <w15:docId w15:val="{32E81332-F6E1-4767-9131-1FDE12A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E1"/>
  </w:style>
  <w:style w:type="paragraph" w:styleId="Piedepgina">
    <w:name w:val="footer"/>
    <w:basedOn w:val="Normal"/>
    <w:link w:val="Piedepgina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E1"/>
  </w:style>
  <w:style w:type="paragraph" w:styleId="Textodeglobo">
    <w:name w:val="Balloon Text"/>
    <w:basedOn w:val="Normal"/>
    <w:link w:val="TextodegloboCar"/>
    <w:uiPriority w:val="99"/>
    <w:semiHidden/>
    <w:unhideWhenUsed/>
    <w:rsid w:val="00AB5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28A9-942E-44AF-8DD6-72787EC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ALADI</dc:creator>
  <cp:lastModifiedBy>Luis Flores Cárdenas</cp:lastModifiedBy>
  <cp:revision>1</cp:revision>
  <cp:lastPrinted>2017-10-19T14:40:00Z</cp:lastPrinted>
  <dcterms:created xsi:type="dcterms:W3CDTF">2021-08-03T17:52:00Z</dcterms:created>
  <dcterms:modified xsi:type="dcterms:W3CDTF">2021-08-03T17:52:00Z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