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SOLICITUD DE INCORPORACIÓN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38.0" w:type="dxa"/>
        <w:jc w:val="left"/>
        <w:tblInd w:w="0.0" w:type="dxa"/>
        <w:tblLayout w:type="fixed"/>
        <w:tblLook w:val="0000"/>
      </w:tblPr>
      <w:tblGrid>
        <w:gridCol w:w="1188"/>
        <w:gridCol w:w="480"/>
        <w:gridCol w:w="480"/>
        <w:gridCol w:w="1200"/>
        <w:gridCol w:w="480"/>
        <w:gridCol w:w="1210"/>
        <w:tblGridChange w:id="0">
          <w:tblGrid>
            <w:gridCol w:w="1188"/>
            <w:gridCol w:w="480"/>
            <w:gridCol w:w="480"/>
            <w:gridCol w:w="1200"/>
            <w:gridCol w:w="480"/>
            <w:gridCol w:w="1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Santiago,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Señor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Sociedad de Fomento Fabril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Estimado Sr. Presidente: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Tengo el agrado de presentar por su intermedio al Honorable Consejo General de esa institución, mi solicitud de admisión como socio. Declaro conocer los Estatutos y Reglamentos, los que me comprometo a respetar así como también a contribuir con los aportes sociales que correspondan.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En espera de su pronta respuesta, saluda atentamente a usted,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</w:r>
    </w:p>
    <w:tbl>
      <w:tblPr>
        <w:tblStyle w:val="Table2"/>
        <w:tblW w:w="10068.0" w:type="dxa"/>
        <w:jc w:val="left"/>
        <w:tblInd w:w="0.0" w:type="dxa"/>
        <w:tblLayout w:type="fixed"/>
        <w:tblLook w:val="0000"/>
      </w:tblPr>
      <w:tblGrid>
        <w:gridCol w:w="6588"/>
        <w:gridCol w:w="3480"/>
        <w:tblGridChange w:id="0">
          <w:tblGrid>
            <w:gridCol w:w="6588"/>
            <w:gridCol w:w="34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both"/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Datos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8.0" w:type="dxa"/>
        <w:jc w:val="left"/>
        <w:tblInd w:w="0.0" w:type="dxa"/>
        <w:tblLayout w:type="fixed"/>
        <w:tblLook w:val="0000"/>
      </w:tblPr>
      <w:tblGrid>
        <w:gridCol w:w="1308"/>
        <w:gridCol w:w="6112"/>
        <w:gridCol w:w="608"/>
        <w:gridCol w:w="2040"/>
        <w:tblGridChange w:id="0">
          <w:tblGrid>
            <w:gridCol w:w="1308"/>
            <w:gridCol w:w="6112"/>
            <w:gridCol w:w="608"/>
            <w:gridCol w:w="20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Razón social: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Rut: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8.0" w:type="dxa"/>
        <w:jc w:val="left"/>
        <w:tblInd w:w="0.0" w:type="dxa"/>
        <w:tblLayout w:type="fixed"/>
        <w:tblLook w:val="0000"/>
      </w:tblPr>
      <w:tblGrid>
        <w:gridCol w:w="1788"/>
        <w:gridCol w:w="3349"/>
        <w:gridCol w:w="735"/>
        <w:gridCol w:w="1788"/>
        <w:gridCol w:w="616"/>
        <w:gridCol w:w="1792"/>
        <w:tblGridChange w:id="0">
          <w:tblGrid>
            <w:gridCol w:w="1788"/>
            <w:gridCol w:w="3349"/>
            <w:gridCol w:w="735"/>
            <w:gridCol w:w="1788"/>
            <w:gridCol w:w="616"/>
            <w:gridCol w:w="17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Dirección oficinas: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Fono: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Fax: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8.0" w:type="dxa"/>
        <w:jc w:val="left"/>
        <w:tblInd w:w="0.0" w:type="dxa"/>
        <w:tblLayout w:type="fixed"/>
        <w:tblLook w:val="0000"/>
      </w:tblPr>
      <w:tblGrid>
        <w:gridCol w:w="828"/>
        <w:gridCol w:w="3662"/>
        <w:gridCol w:w="827"/>
        <w:gridCol w:w="4751"/>
        <w:tblGridChange w:id="0">
          <w:tblGrid>
            <w:gridCol w:w="828"/>
            <w:gridCol w:w="3662"/>
            <w:gridCol w:w="827"/>
            <w:gridCol w:w="475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Casilla: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Correo: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8.0" w:type="dxa"/>
        <w:jc w:val="left"/>
        <w:tblInd w:w="0.0" w:type="dxa"/>
        <w:tblLayout w:type="fixed"/>
        <w:tblLook w:val="0000"/>
      </w:tblPr>
      <w:tblGrid>
        <w:gridCol w:w="828"/>
        <w:gridCol w:w="3662"/>
        <w:gridCol w:w="1138"/>
        <w:gridCol w:w="4440"/>
        <w:tblGridChange w:id="0">
          <w:tblGrid>
            <w:gridCol w:w="828"/>
            <w:gridCol w:w="3662"/>
            <w:gridCol w:w="1138"/>
            <w:gridCol w:w="44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Sitio web: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8.0" w:type="dxa"/>
        <w:jc w:val="left"/>
        <w:tblInd w:w="0.0" w:type="dxa"/>
        <w:tblLayout w:type="fixed"/>
        <w:tblLook w:val="0000"/>
      </w:tblPr>
      <w:tblGrid>
        <w:gridCol w:w="952"/>
        <w:gridCol w:w="3538"/>
        <w:gridCol w:w="898"/>
        <w:gridCol w:w="4680"/>
        <w:tblGridChange w:id="0">
          <w:tblGrid>
            <w:gridCol w:w="952"/>
            <w:gridCol w:w="3538"/>
            <w:gridCol w:w="898"/>
            <w:gridCol w:w="46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Comuna: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Ciudad: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8.0" w:type="dxa"/>
        <w:jc w:val="left"/>
        <w:tblInd w:w="0.0" w:type="dxa"/>
        <w:tblLayout w:type="fixed"/>
        <w:tblLook w:val="0000"/>
      </w:tblPr>
      <w:tblGrid>
        <w:gridCol w:w="2148"/>
        <w:gridCol w:w="7920"/>
        <w:tblGridChange w:id="0">
          <w:tblGrid>
            <w:gridCol w:w="2148"/>
            <w:gridCol w:w="79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Bancos con que opera: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8.0" w:type="dxa"/>
        <w:jc w:val="left"/>
        <w:tblInd w:w="0.0" w:type="dxa"/>
        <w:tblLayout w:type="fixed"/>
        <w:tblLook w:val="0000"/>
      </w:tblPr>
      <w:tblGrid>
        <w:gridCol w:w="3348"/>
        <w:gridCol w:w="3240"/>
        <w:gridCol w:w="840"/>
        <w:gridCol w:w="2640"/>
        <w:tblGridChange w:id="0">
          <w:tblGrid>
            <w:gridCol w:w="3348"/>
            <w:gridCol w:w="3240"/>
            <w:gridCol w:w="840"/>
            <w:gridCol w:w="26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Capital y Reservas último Balance(*):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Fecha: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68.0" w:type="dxa"/>
        <w:jc w:val="left"/>
        <w:tblInd w:w="0.0" w:type="dxa"/>
        <w:tblLayout w:type="fixed"/>
        <w:tblLook w:val="0000"/>
      </w:tblPr>
      <w:tblGrid>
        <w:gridCol w:w="2628"/>
        <w:gridCol w:w="7440"/>
        <w:tblGridChange w:id="0">
          <w:tblGrid>
            <w:gridCol w:w="2628"/>
            <w:gridCol w:w="74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Productos más importantes: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8.0" w:type="dxa"/>
        <w:jc w:val="left"/>
        <w:tblInd w:w="0.0" w:type="dxa"/>
        <w:tblLayout w:type="fixed"/>
        <w:tblLook w:val="0000"/>
      </w:tblPr>
      <w:tblGrid>
        <w:gridCol w:w="2148"/>
        <w:gridCol w:w="3360"/>
        <w:gridCol w:w="2280"/>
        <w:gridCol w:w="2280"/>
        <w:tblGridChange w:id="0">
          <w:tblGrid>
            <w:gridCol w:w="2148"/>
            <w:gridCol w:w="3360"/>
            <w:gridCol w:w="2280"/>
            <w:gridCol w:w="22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Monto Anual de Ventas: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Número de trabajadores: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8.0" w:type="dxa"/>
        <w:jc w:val="left"/>
        <w:tblInd w:w="0.0" w:type="dxa"/>
        <w:tblLayout w:type="fixed"/>
        <w:tblLook w:val="0000"/>
      </w:tblPr>
      <w:tblGrid>
        <w:gridCol w:w="1360"/>
        <w:gridCol w:w="2948"/>
        <w:gridCol w:w="1680"/>
        <w:gridCol w:w="4080"/>
        <w:tblGridChange w:id="0">
          <w:tblGrid>
            <w:gridCol w:w="1360"/>
            <w:gridCol w:w="2948"/>
            <w:gridCol w:w="1680"/>
            <w:gridCol w:w="4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Presidente: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Gerente General: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8.0" w:type="dxa"/>
        <w:jc w:val="left"/>
        <w:tblInd w:w="0.0" w:type="dxa"/>
        <w:tblLayout w:type="fixed"/>
        <w:tblLook w:val="0000"/>
      </w:tblPr>
      <w:tblGrid>
        <w:gridCol w:w="2028"/>
        <w:gridCol w:w="2760"/>
        <w:gridCol w:w="2400"/>
        <w:gridCol w:w="2880"/>
        <w:tblGridChange w:id="0">
          <w:tblGrid>
            <w:gridCol w:w="2028"/>
            <w:gridCol w:w="2760"/>
            <w:gridCol w:w="2400"/>
            <w:gridCol w:w="28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Gerente de Finanzas: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Gerente Asuntos Públicos: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68.0" w:type="dxa"/>
        <w:jc w:val="left"/>
        <w:tblInd w:w="0.0" w:type="dxa"/>
        <w:tblLayout w:type="fixed"/>
        <w:tblLook w:val="0000"/>
      </w:tblPr>
      <w:tblGrid>
        <w:gridCol w:w="3228"/>
        <w:gridCol w:w="6840"/>
        <w:tblGridChange w:id="0">
          <w:tblGrid>
            <w:gridCol w:w="322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Directores (si es Sociedad Anónima):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68.0" w:type="dxa"/>
        <w:jc w:val="left"/>
        <w:tblInd w:w="0.0" w:type="dxa"/>
        <w:tblLayout w:type="fixed"/>
        <w:tblLook w:val="0000"/>
      </w:tblPr>
      <w:tblGrid>
        <w:gridCol w:w="2268"/>
        <w:gridCol w:w="7800"/>
        <w:tblGridChange w:id="0">
          <w:tblGrid>
            <w:gridCol w:w="2268"/>
            <w:gridCol w:w="78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Referencias Comerciales: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68.0" w:type="dxa"/>
        <w:jc w:val="left"/>
        <w:tblInd w:w="0.0" w:type="dxa"/>
        <w:tblLayout w:type="fixed"/>
        <w:tblLook w:val="0000"/>
      </w:tblPr>
      <w:tblGrid>
        <w:gridCol w:w="2268"/>
        <w:gridCol w:w="7800"/>
        <w:tblGridChange w:id="0">
          <w:tblGrid>
            <w:gridCol w:w="2268"/>
            <w:gridCol w:w="78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Referencias Particulares: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68.0" w:type="dxa"/>
        <w:jc w:val="left"/>
        <w:tblInd w:w="0.0" w:type="dxa"/>
        <w:tblLayout w:type="fixed"/>
        <w:tblLook w:val="0000"/>
      </w:tblPr>
      <w:tblGrid>
        <w:gridCol w:w="4788"/>
        <w:gridCol w:w="5280"/>
        <w:tblGridChange w:id="0">
          <w:tblGrid>
            <w:gridCol w:w="4788"/>
            <w:gridCol w:w="52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Organizaciones Gremiales a que pertenece la Empresa: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68.0" w:type="dxa"/>
        <w:jc w:val="left"/>
        <w:tblInd w:w="0.0" w:type="dxa"/>
        <w:tblLayout w:type="fixed"/>
        <w:tblLook w:val="0000"/>
      </w:tblPr>
      <w:tblGrid>
        <w:gridCol w:w="5388"/>
        <w:gridCol w:w="4680"/>
        <w:tblGridChange w:id="0">
          <w:tblGrid>
            <w:gridCol w:w="5388"/>
            <w:gridCol w:w="46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jc w:val="right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Patrocinante: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(*) Acompaña Balance último ejercicio.</w:t>
      </w:r>
    </w:p>
    <w:sectPr>
      <w:headerReference r:id="rId6" w:type="default"/>
      <w:footerReference r:id="rId7" w:type="default"/>
      <w:pgSz w:h="15842" w:w="12242"/>
      <w:pgMar w:bottom="1418" w:top="1418" w:left="1134" w:right="1134" w:header="54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 E D E R A C I O N  G R E M I A L  D E  L A  I N D U S T R I 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355600</wp:posOffset>
              </wp:positionH>
              <wp:positionV relativeFrom="paragraph">
                <wp:posOffset>101600</wp:posOffset>
              </wp:positionV>
              <wp:extent cx="557784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7080" y="3780000"/>
                        <a:ext cx="55778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F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355600</wp:posOffset>
              </wp:positionH>
              <wp:positionV relativeFrom="paragraph">
                <wp:posOffset>101600</wp:posOffset>
              </wp:positionV>
              <wp:extent cx="557784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78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Edificio de la Industria * Av. Andrés Bello 2777 Piso 3 Las Condes * Casilla 37 Correo 35 Tobalaba * Santiago * Chile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Fono (56-2) 391 3100 * Fax (56-2) 391 3200 * e-mail: sofofa@sofofa.cl * Internet: www.sofofa.cl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2514600</wp:posOffset>
          </wp:positionH>
          <wp:positionV relativeFrom="paragraph">
            <wp:posOffset>107315</wp:posOffset>
          </wp:positionV>
          <wp:extent cx="1171575" cy="745490"/>
          <wp:effectExtent b="0" l="0" r="0" t="0"/>
          <wp:wrapTopAndBottom distB="0" dist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7454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